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19" w:rsidRDefault="004E7219" w:rsidP="001B174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color w:val="FF0000"/>
          <w:szCs w:val="22"/>
        </w:rPr>
      </w:pPr>
    </w:p>
    <w:p w:rsidR="004E7219" w:rsidRDefault="004E7219" w:rsidP="001B174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color w:val="FF0000"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9F56FF">
        <w:rPr>
          <w:rFonts w:ascii="Times New Roman" w:hAnsi="Times New Roman"/>
          <w:b/>
          <w:szCs w:val="22"/>
        </w:rPr>
        <w:t xml:space="preserve">Our ref: </w:t>
      </w:r>
      <w:r w:rsidR="00FA55B4" w:rsidRPr="00FA55B4">
        <w:rPr>
          <w:rFonts w:ascii="Times New Roman" w:hAnsi="Times New Roman"/>
          <w:b/>
          <w:szCs w:val="22"/>
        </w:rPr>
        <w:t>0507-2</w:t>
      </w:r>
      <w:r w:rsidR="00FA55B4" w:rsidRPr="00FA55B4">
        <w:rPr>
          <w:rFonts w:ascii="Times New Roman" w:hAnsi="Times New Roman"/>
          <w:b/>
          <w:szCs w:val="22"/>
          <w:lang w:val="en-US"/>
        </w:rPr>
        <w:t>79</w:t>
      </w:r>
      <w:r w:rsidR="00FA55B4" w:rsidRPr="00FA55B4">
        <w:rPr>
          <w:rFonts w:ascii="Times New Roman" w:hAnsi="Times New Roman"/>
          <w:b/>
          <w:szCs w:val="22"/>
        </w:rPr>
        <w:t xml:space="preserve">/1-2, </w:t>
      </w:r>
      <w:r w:rsidR="00FA55B4" w:rsidRPr="00FA55B4">
        <w:rPr>
          <w:rFonts w:ascii="Times New Roman" w:hAnsi="Times New Roman"/>
          <w:b/>
          <w:szCs w:val="22"/>
          <w:lang w:val="mk-MK"/>
        </w:rPr>
        <w:t>Be In-CN2-S</w:t>
      </w:r>
      <w:r w:rsidR="00FA55B4" w:rsidRPr="00FA55B4">
        <w:rPr>
          <w:rFonts w:ascii="Times New Roman" w:hAnsi="Times New Roman"/>
          <w:b/>
          <w:szCs w:val="22"/>
          <w:lang w:val="en-US"/>
        </w:rPr>
        <w:t>O</w:t>
      </w:r>
      <w:r w:rsidR="00FA55B4" w:rsidRPr="00FA55B4">
        <w:rPr>
          <w:rFonts w:ascii="Times New Roman" w:hAnsi="Times New Roman"/>
          <w:b/>
          <w:szCs w:val="22"/>
          <w:lang w:val="mk-MK"/>
        </w:rPr>
        <w:t xml:space="preserve"> 1.1-SCO43</w:t>
      </w:r>
      <w:r w:rsidRPr="009F56FF">
        <w:rPr>
          <w:rFonts w:ascii="Times New Roman" w:hAnsi="Times New Roman"/>
          <w:b/>
          <w:szCs w:val="22"/>
        </w:rPr>
        <w:br/>
      </w:r>
    </w:p>
    <w:p w:rsidR="00014EE3" w:rsidRDefault="003A404C" w:rsidP="00014EE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1B1742" w:rsidRPr="001B1742">
        <w:rPr>
          <w:rFonts w:ascii="Times New Roman" w:hAnsi="Times New Roman"/>
          <w:b/>
          <w:szCs w:val="22"/>
        </w:rPr>
        <w:t xml:space="preserve">Engagement of 5 </w:t>
      </w:r>
      <w:r w:rsidR="001B1742">
        <w:rPr>
          <w:rFonts w:ascii="Times New Roman" w:hAnsi="Times New Roman"/>
          <w:b/>
          <w:szCs w:val="22"/>
        </w:rPr>
        <w:t xml:space="preserve">(five) </w:t>
      </w:r>
      <w:r w:rsidR="001B1742" w:rsidRPr="001B1742">
        <w:rPr>
          <w:rFonts w:ascii="Times New Roman" w:hAnsi="Times New Roman"/>
          <w:b/>
          <w:szCs w:val="22"/>
        </w:rPr>
        <w:t xml:space="preserve">external mentors </w:t>
      </w:r>
    </w:p>
    <w:p w:rsidR="00014EE3" w:rsidRDefault="001B1742" w:rsidP="00014EE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</w:rPr>
      </w:pPr>
      <w:r w:rsidRPr="001B1742">
        <w:rPr>
          <w:rFonts w:ascii="Times New Roman" w:hAnsi="Times New Roman"/>
          <w:b/>
          <w:szCs w:val="22"/>
        </w:rPr>
        <w:t>under the project “Business eco-system as an integrated system” Be IN</w:t>
      </w:r>
      <w:r>
        <w:rPr>
          <w:rFonts w:ascii="Times New Roman" w:hAnsi="Times New Roman"/>
          <w:b/>
          <w:szCs w:val="22"/>
        </w:rPr>
        <w:t>,</w:t>
      </w:r>
    </w:p>
    <w:p w:rsidR="00BF798A" w:rsidRDefault="001B1742" w:rsidP="00014EE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Shtip, Republic of North Macedonia</w:t>
      </w:r>
    </w:p>
    <w:p w:rsidR="001B1742" w:rsidRDefault="001B174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 Sir / Madam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B1742">
        <w:rPr>
          <w:rFonts w:ascii="Times New Roman" w:hAnsi="Times New Roman"/>
          <w:szCs w:val="22"/>
        </w:rPr>
        <w:t>I am pleased to inform you that</w:t>
      </w:r>
      <w:r w:rsidR="001B1742" w:rsidRPr="001B1742">
        <w:rPr>
          <w:rFonts w:ascii="Times New Roman" w:hAnsi="Times New Roman"/>
          <w:szCs w:val="22"/>
        </w:rPr>
        <w:t xml:space="preserve"> </w:t>
      </w:r>
      <w:r w:rsidRPr="001B1742">
        <w:rPr>
          <w:rFonts w:ascii="Times New Roman" w:hAnsi="Times New Roman"/>
          <w:szCs w:val="22"/>
        </w:rPr>
        <w:t>your firm</w:t>
      </w:r>
      <w:r w:rsidR="001B1742" w:rsidRPr="001B1742">
        <w:rPr>
          <w:rFonts w:ascii="Times New Roman" w:hAnsi="Times New Roman"/>
          <w:szCs w:val="22"/>
        </w:rPr>
        <w:t xml:space="preserve"> </w:t>
      </w:r>
      <w:r w:rsidRPr="001B1742">
        <w:rPr>
          <w:rFonts w:ascii="Times New Roman" w:hAnsi="Times New Roman"/>
          <w:szCs w:val="22"/>
        </w:rPr>
        <w:t xml:space="preserve">is invited to take part in the </w:t>
      </w:r>
      <w:r w:rsidR="00D51029" w:rsidRPr="001B1742">
        <w:rPr>
          <w:rFonts w:ascii="Times New Roman" w:hAnsi="Times New Roman"/>
          <w:szCs w:val="22"/>
        </w:rPr>
        <w:t>simplified procedure</w:t>
      </w:r>
      <w:r w:rsidR="001B1742" w:rsidRPr="001B1742">
        <w:rPr>
          <w:rFonts w:ascii="Times New Roman" w:hAnsi="Times New Roman"/>
          <w:szCs w:val="22"/>
        </w:rPr>
        <w:t xml:space="preserve"> </w:t>
      </w:r>
      <w:r w:rsidRPr="001B1742">
        <w:rPr>
          <w:rFonts w:ascii="Times New Roman" w:hAnsi="Times New Roman"/>
          <w:szCs w:val="22"/>
        </w:rPr>
        <w:t>for the above contract. The complete tender dossier attached to this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1F2F8C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F2F8C" w:rsidRDefault="003A404C" w:rsidP="001F2F8C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F2F8C">
        <w:rPr>
          <w:rFonts w:ascii="Times New Roman" w:hAnsi="Times New Roman"/>
          <w:szCs w:val="22"/>
        </w:rPr>
        <w:t>Key experts (including templates for the summary list of key experts and their CVs)</w:t>
      </w:r>
    </w:p>
    <w:p w:rsidR="003A404C" w:rsidRPr="0014218C" w:rsidRDefault="003A404C" w:rsidP="001F2F8C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Pr="001B1742" w:rsidRDefault="003A404C" w:rsidP="001B1742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1B1742" w:rsidRDefault="003A404C" w:rsidP="001B1742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1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r w:rsidR="001F2F8C">
        <w:rPr>
          <w:rFonts w:ascii="Times New Roman" w:hAnsi="Times New Roman"/>
          <w:szCs w:val="22"/>
        </w:rPr>
        <w:t>tender,</w:t>
      </w:r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>Yours sincerely</w:t>
      </w:r>
    </w:p>
    <w:p w:rsidR="003A404C" w:rsidRPr="00013BD1" w:rsidRDefault="001B1742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B1742">
        <w:rPr>
          <w:rFonts w:ascii="Times New Roman" w:hAnsi="Times New Roman"/>
          <w:szCs w:val="22"/>
        </w:rPr>
        <w:t>Prof. Blazo Boev PhD</w:t>
      </w:r>
    </w:p>
    <w:sectPr w:rsidR="003A404C" w:rsidRPr="00013BD1" w:rsidSect="005B68AC"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B9" w:rsidRDefault="003031B9">
      <w:r>
        <w:separator/>
      </w:r>
    </w:p>
  </w:endnote>
  <w:endnote w:type="continuationSeparator" w:id="0">
    <w:p w:rsidR="003031B9" w:rsidRDefault="0030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emperor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C50" w:rsidRPr="00555C50" w:rsidRDefault="00A7417C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Dece</w:t>
    </w:r>
    <w:r w:rsidR="0004335D">
      <w:rPr>
        <w:rFonts w:ascii="Times New Roman" w:hAnsi="Times New Roman"/>
        <w:sz w:val="20"/>
      </w:rPr>
      <w:t>mber 2021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60D6F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60D6F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C50" w:rsidRPr="00555C50" w:rsidRDefault="00A7417C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Dece</w:t>
    </w:r>
    <w:r w:rsidR="0004335D">
      <w:rPr>
        <w:rFonts w:ascii="Times New Roman" w:hAnsi="Times New Roman"/>
        <w:sz w:val="20"/>
      </w:rPr>
      <w:t>mber 2021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60D6F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60D6F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B9" w:rsidRDefault="003031B9">
      <w:r>
        <w:separator/>
      </w:r>
    </w:p>
  </w:footnote>
  <w:footnote w:type="continuationSeparator" w:id="0">
    <w:p w:rsidR="003031B9" w:rsidRDefault="00303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15" w:type="dxa"/>
      <w:tblLook w:val="04A0" w:firstRow="1" w:lastRow="0" w:firstColumn="1" w:lastColumn="0" w:noHBand="0" w:noVBand="1"/>
    </w:tblPr>
    <w:tblGrid>
      <w:gridCol w:w="5245"/>
      <w:gridCol w:w="5670"/>
    </w:tblGrid>
    <w:tr w:rsidR="00BF7527" w:rsidTr="004E7219">
      <w:tc>
        <w:tcPr>
          <w:tcW w:w="5245" w:type="dxa"/>
          <w:shd w:val="clear" w:color="auto" w:fill="auto"/>
        </w:tcPr>
        <w:p w:rsidR="00C76D77" w:rsidRPr="00014EE3" w:rsidRDefault="003031B9" w:rsidP="00C76D77">
          <w:pPr>
            <w:pStyle w:val="Header"/>
            <w:rPr>
              <w:color w:val="FF0000"/>
            </w:rPr>
          </w:pPr>
          <w:r>
            <w:rPr>
              <w:rFonts w:ascii="Calibri" w:eastAsia="Calibri" w:hAnsi="Calibri"/>
              <w:b w:val="0"/>
              <w:noProof/>
              <w:sz w:val="22"/>
              <w:szCs w:val="22"/>
              <w:lang w:val="mk-MK" w:eastAsia="mk-MK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2052" type="#_x0000_t75" alt="Interreg IPA-CBC-PROGRAMME " style="position:absolute;margin-left:166.15pt;margin-top:43.55pt;width:273pt;height:42pt;z-index:-1;visibility:visible" o:button="t">
                <v:imagedata r:id="rId1" o:title="logo2"/>
              </v:shape>
            </w:pict>
          </w:r>
          <w:r>
            <w:rPr>
              <w:rFonts w:ascii="Calibri" w:eastAsia="Calibri" w:hAnsi="Calibri"/>
              <w:b w:val="0"/>
              <w:noProof/>
              <w:sz w:val="22"/>
              <w:szCs w:val="22"/>
              <w:lang w:val="mk-MK" w:eastAsia="mk-MK"/>
            </w:rPr>
            <w:pict w14:anchorId="6245A3EF">
              <v:shape id="Picture 1" o:spid="_x0000_i1025" type="#_x0000_t75" alt="Diagram&#10;&#10;Description automatically generated with medium confidence" style="width:85.5pt;height:85.5pt;visibility:visible">
                <v:imagedata r:id="rId2" o:title="Diagram&#10;&#10;Description automatically generated with medium confidence"/>
              </v:shape>
            </w:pict>
          </w:r>
        </w:p>
      </w:tc>
      <w:tc>
        <w:tcPr>
          <w:tcW w:w="5670" w:type="dxa"/>
          <w:shd w:val="clear" w:color="auto" w:fill="auto"/>
        </w:tcPr>
        <w:p w:rsidR="00C76D77" w:rsidRDefault="00C76D77" w:rsidP="00BF7527">
          <w:pPr>
            <w:pStyle w:val="Header"/>
            <w:jc w:val="right"/>
          </w:pPr>
        </w:p>
      </w:tc>
    </w:tr>
  </w:tbl>
  <w:p w:rsidR="00A7417C" w:rsidRDefault="00C76D77" w:rsidP="00C76D77">
    <w:pPr>
      <w:pStyle w:val="Header"/>
      <w:tabs>
        <w:tab w:val="left" w:pos="2808"/>
        <w:tab w:val="right" w:pos="879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219" w:rsidRPr="004E7219" w:rsidRDefault="004E7219" w:rsidP="004E7219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3135"/>
        <w:tab w:val="center" w:pos="4153"/>
        <w:tab w:val="right" w:pos="8306"/>
      </w:tabs>
      <w:spacing w:before="0"/>
      <w:jc w:val="center"/>
      <w:rPr>
        <w:rFonts w:ascii="Calibri" w:eastAsia="Calibri" w:hAnsi="Calibri"/>
        <w:b/>
        <w:noProof/>
        <w:szCs w:val="22"/>
        <w:lang w:val="sv-SE" w:eastAsia="mk-MK"/>
      </w:rPr>
    </w:pPr>
    <w:r w:rsidRPr="004E7219">
      <w:rPr>
        <w:rFonts w:ascii="Calibri" w:eastAsia="Calibri" w:hAnsi="Calibri"/>
        <w:b/>
        <w:noProof/>
        <w:szCs w:val="22"/>
        <w:lang w:val="sv-SE" w:eastAsia="mk-MK"/>
      </w:rPr>
      <w:t>Project – “</w:t>
    </w:r>
    <w:r w:rsidRPr="004E7219">
      <w:rPr>
        <w:rFonts w:ascii="Calibri" w:eastAsia="Calibri" w:hAnsi="Calibri"/>
        <w:b/>
        <w:noProof/>
        <w:szCs w:val="22"/>
        <w:lang w:eastAsia="mk-MK"/>
      </w:rPr>
      <w:t xml:space="preserve"> Business eco-system as an integrated system</w:t>
    </w:r>
    <w:r w:rsidRPr="004E7219">
      <w:rPr>
        <w:rFonts w:ascii="Calibri" w:eastAsia="Calibri" w:hAnsi="Calibri"/>
        <w:b/>
        <w:noProof/>
        <w:szCs w:val="22"/>
        <w:lang w:val="sv-SE" w:eastAsia="mk-MK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4EE3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B1742"/>
    <w:rsid w:val="001E00A2"/>
    <w:rsid w:val="001F2F8C"/>
    <w:rsid w:val="00204D96"/>
    <w:rsid w:val="002119AF"/>
    <w:rsid w:val="00215EBB"/>
    <w:rsid w:val="00220756"/>
    <w:rsid w:val="00264DD5"/>
    <w:rsid w:val="002738E1"/>
    <w:rsid w:val="002A5587"/>
    <w:rsid w:val="002F3BD8"/>
    <w:rsid w:val="003031B9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05E61"/>
    <w:rsid w:val="00412F0D"/>
    <w:rsid w:val="004221C0"/>
    <w:rsid w:val="004346EE"/>
    <w:rsid w:val="00462019"/>
    <w:rsid w:val="004653AF"/>
    <w:rsid w:val="00471E72"/>
    <w:rsid w:val="004A3875"/>
    <w:rsid w:val="004E7219"/>
    <w:rsid w:val="00555C50"/>
    <w:rsid w:val="005B68AC"/>
    <w:rsid w:val="005D59CA"/>
    <w:rsid w:val="005D5B47"/>
    <w:rsid w:val="005D6224"/>
    <w:rsid w:val="006009BC"/>
    <w:rsid w:val="00602CC4"/>
    <w:rsid w:val="00621DC0"/>
    <w:rsid w:val="00625ED4"/>
    <w:rsid w:val="00626846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474C5"/>
    <w:rsid w:val="00871DB1"/>
    <w:rsid w:val="00873336"/>
    <w:rsid w:val="008776F7"/>
    <w:rsid w:val="008A0403"/>
    <w:rsid w:val="008A4AB3"/>
    <w:rsid w:val="008A55A8"/>
    <w:rsid w:val="008B6790"/>
    <w:rsid w:val="008F487C"/>
    <w:rsid w:val="009175A2"/>
    <w:rsid w:val="009E1DC8"/>
    <w:rsid w:val="009E2089"/>
    <w:rsid w:val="009F56FF"/>
    <w:rsid w:val="00A208FD"/>
    <w:rsid w:val="00A26CC8"/>
    <w:rsid w:val="00A3003B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03F28"/>
    <w:rsid w:val="00B33ADD"/>
    <w:rsid w:val="00B33B1A"/>
    <w:rsid w:val="00B45E3C"/>
    <w:rsid w:val="00B55CFA"/>
    <w:rsid w:val="00B60D6F"/>
    <w:rsid w:val="00B779D1"/>
    <w:rsid w:val="00B97FAA"/>
    <w:rsid w:val="00BB1DBC"/>
    <w:rsid w:val="00BC4E2E"/>
    <w:rsid w:val="00BC5B75"/>
    <w:rsid w:val="00BD3C21"/>
    <w:rsid w:val="00BE2D46"/>
    <w:rsid w:val="00BF7527"/>
    <w:rsid w:val="00BF798A"/>
    <w:rsid w:val="00C03286"/>
    <w:rsid w:val="00C3329B"/>
    <w:rsid w:val="00C42D64"/>
    <w:rsid w:val="00C501F5"/>
    <w:rsid w:val="00C57DEB"/>
    <w:rsid w:val="00C739F0"/>
    <w:rsid w:val="00C76D77"/>
    <w:rsid w:val="00CA2CCD"/>
    <w:rsid w:val="00CA679A"/>
    <w:rsid w:val="00CB4D10"/>
    <w:rsid w:val="00CC7314"/>
    <w:rsid w:val="00CD00E9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A55B4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table" w:styleId="TableGrid">
    <w:name w:val="Table Grid"/>
    <w:basedOn w:val="TableNormal"/>
    <w:rsid w:val="00C76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ec.europa.eu/europeaid/prag/document.d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9BFF76-3319-4EF0-9B1C-316B3768F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43CDC9-1EF0-4BDC-9BD6-29AB203FA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1D889-1403-4489-8141-97CB77AFF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63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1794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Nikola Iliev</cp:lastModifiedBy>
  <cp:revision>22</cp:revision>
  <cp:lastPrinted>2012-09-25T12:35:00Z</cp:lastPrinted>
  <dcterms:created xsi:type="dcterms:W3CDTF">2018-12-18T11:34:00Z</dcterms:created>
  <dcterms:modified xsi:type="dcterms:W3CDTF">2022-04-07T06:45:00Z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